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5410" w:rsidRDefault="00000000">
      <w:pPr>
        <w:ind w:right="-5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2580848</wp:posOffset>
                </wp:positionH>
                <wp:positionV relativeFrom="page">
                  <wp:posOffset>381001</wp:posOffset>
                </wp:positionV>
                <wp:extent cx="3798362" cy="118872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8362" cy="1188720"/>
                          <a:chOff x="3446800" y="3185625"/>
                          <a:chExt cx="3798400" cy="120377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446819" y="3185640"/>
                            <a:ext cx="3798362" cy="1191051"/>
                            <a:chOff x="0" y="0"/>
                            <a:chExt cx="4349115" cy="1360529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4349100" cy="1357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5410" w:rsidRDefault="0075541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 b="53348"/>
                            <a:stretch/>
                          </pic:blipFill>
                          <pic:spPr>
                            <a:xfrm>
                              <a:off x="0" y="0"/>
                              <a:ext cx="4349115" cy="135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42530" y="691116"/>
                              <a:ext cx="1200150" cy="666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5410" w:rsidRDefault="0075541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 rot="1547824">
                              <a:off x="1190847" y="1265274"/>
                              <a:ext cx="238125" cy="4571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5410" w:rsidRDefault="0075541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2580848</wp:posOffset>
                </wp:positionH>
                <wp:positionV relativeFrom="page">
                  <wp:posOffset>381001</wp:posOffset>
                </wp:positionV>
                <wp:extent cx="3798362" cy="118872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8362" cy="1188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55410" w:rsidRDefault="00755410">
      <w:pPr>
        <w:ind w:right="-540"/>
        <w:jc w:val="center"/>
        <w:rPr>
          <w:rFonts w:ascii="Arial" w:eastAsia="Arial" w:hAnsi="Arial" w:cs="Arial"/>
          <w:b/>
          <w:sz w:val="28"/>
          <w:szCs w:val="28"/>
        </w:rPr>
      </w:pPr>
    </w:p>
    <w:p w:rsidR="00755410" w:rsidRDefault="00755410">
      <w:pPr>
        <w:ind w:right="-540"/>
        <w:jc w:val="center"/>
        <w:rPr>
          <w:rFonts w:ascii="Arial" w:eastAsia="Arial" w:hAnsi="Arial" w:cs="Arial"/>
          <w:b/>
          <w:sz w:val="28"/>
          <w:szCs w:val="28"/>
        </w:rPr>
      </w:pPr>
    </w:p>
    <w:p w:rsidR="00755410" w:rsidRDefault="00755410">
      <w:pPr>
        <w:ind w:right="-540"/>
        <w:jc w:val="center"/>
        <w:rPr>
          <w:rFonts w:ascii="Arial" w:eastAsia="Arial" w:hAnsi="Arial" w:cs="Arial"/>
          <w:b/>
          <w:sz w:val="28"/>
          <w:szCs w:val="28"/>
        </w:rPr>
      </w:pPr>
    </w:p>
    <w:p w:rsidR="00755410" w:rsidRDefault="00755410">
      <w:pPr>
        <w:ind w:right="-540"/>
        <w:jc w:val="center"/>
        <w:rPr>
          <w:rFonts w:ascii="Arial" w:eastAsia="Arial" w:hAnsi="Arial" w:cs="Arial"/>
          <w:b/>
          <w:sz w:val="28"/>
          <w:szCs w:val="28"/>
        </w:rPr>
      </w:pPr>
    </w:p>
    <w:p w:rsidR="00755410" w:rsidRDefault="00000000">
      <w:pPr>
        <w:ind w:right="-5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Sponsorship Agreement</w:t>
      </w:r>
    </w:p>
    <w:p w:rsidR="00755410" w:rsidRDefault="00755410">
      <w:pPr>
        <w:ind w:right="-540"/>
        <w:rPr>
          <w:rFonts w:ascii="Cambria" w:eastAsia="Cambria" w:hAnsi="Cambria" w:cs="Cambria"/>
          <w:b/>
        </w:rPr>
      </w:pPr>
    </w:p>
    <w:p w:rsidR="00755410" w:rsidRDefault="00000000">
      <w:pPr>
        <w:tabs>
          <w:tab w:val="left" w:pos="990"/>
        </w:tabs>
        <w:ind w:right="-5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individual(s) or entity whose name(s) appears below (“Donor”) agrees to make a contribution to Nebraska Community Foundation for benefit of its affiliated fund, the Connecting Young Nebraskans Fund (“Fund”), to sponsor the work of the Fund.</w:t>
      </w:r>
    </w:p>
    <w:p w:rsidR="00755410" w:rsidRDefault="00755410">
      <w:pPr>
        <w:ind w:right="-540"/>
        <w:rPr>
          <w:rFonts w:ascii="Cambria" w:eastAsia="Cambria" w:hAnsi="Cambria" w:cs="Cambria"/>
        </w:rPr>
      </w:pPr>
    </w:p>
    <w:p w:rsidR="00755410" w:rsidRDefault="00000000">
      <w:pPr>
        <w:ind w:right="-5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Donor pledges and agrees to make a sponsorship gift at the following level of support:</w:t>
      </w:r>
    </w:p>
    <w:p w:rsidR="00755410" w:rsidRDefault="00755410">
      <w:pPr>
        <w:ind w:right="-540"/>
        <w:rPr>
          <w:rFonts w:ascii="Cambria" w:eastAsia="Cambria" w:hAnsi="Cambria" w:cs="Cambria"/>
        </w:rPr>
      </w:pPr>
    </w:p>
    <w:p w:rsidR="00755410" w:rsidRDefault="00000000">
      <w:pPr>
        <w:ind w:right="-5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</w:rPr>
        <w:t>_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</w:rPr>
        <w:t xml:space="preserve"> Platinum:  $3,000 (includes 6 registrations for the 2023 CYN Summit*)</w:t>
      </w:r>
    </w:p>
    <w:p w:rsidR="00755410" w:rsidRDefault="00000000">
      <w:pPr>
        <w:ind w:right="-5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</w:t>
      </w:r>
      <w:r>
        <w:rPr>
          <w:rFonts w:ascii="Cambria" w:eastAsia="Cambria" w:hAnsi="Cambria" w:cs="Cambria"/>
          <w:u w:val="single"/>
        </w:rPr>
        <w:t xml:space="preserve">  </w:t>
      </w:r>
      <w:r>
        <w:rPr>
          <w:rFonts w:ascii="Cambria" w:eastAsia="Cambria" w:hAnsi="Cambria" w:cs="Cambria"/>
        </w:rPr>
        <w:t>_ Gold:  $2,000 (includes 4 registrations for the 2023 CYN Summit*)</w:t>
      </w:r>
    </w:p>
    <w:p w:rsidR="00755410" w:rsidRDefault="00000000">
      <w:pPr>
        <w:ind w:right="-5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</w:t>
      </w:r>
      <w:r>
        <w:rPr>
          <w:rFonts w:ascii="Cambria" w:eastAsia="Cambria" w:hAnsi="Cambria" w:cs="Cambria"/>
          <w:u w:val="single"/>
        </w:rPr>
        <w:t xml:space="preserve"> </w:t>
      </w:r>
      <w:proofErr w:type="gramStart"/>
      <w:r>
        <w:rPr>
          <w:rFonts w:ascii="Cambria" w:eastAsia="Cambria" w:hAnsi="Cambria" w:cs="Cambria"/>
        </w:rPr>
        <w:t>_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</w:rPr>
        <w:t xml:space="preserve"> Silver</w:t>
      </w:r>
      <w:proofErr w:type="gramEnd"/>
      <w:r>
        <w:rPr>
          <w:rFonts w:ascii="Cambria" w:eastAsia="Cambria" w:hAnsi="Cambria" w:cs="Cambria"/>
        </w:rPr>
        <w:t>:  $1,000 (includes 2 registrations for the 2023 CYN Summit*)</w:t>
      </w:r>
    </w:p>
    <w:p w:rsidR="00755410" w:rsidRDefault="00000000">
      <w:pPr>
        <w:ind w:right="-54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_</w:t>
      </w:r>
      <w:r>
        <w:rPr>
          <w:rFonts w:ascii="Cambria" w:eastAsia="Cambria" w:hAnsi="Cambria" w:cs="Cambria"/>
          <w:u w:val="single"/>
        </w:rPr>
        <w:t xml:space="preserve">  </w:t>
      </w:r>
      <w:r>
        <w:rPr>
          <w:rFonts w:ascii="Cambria" w:eastAsia="Cambria" w:hAnsi="Cambria" w:cs="Cambria"/>
        </w:rPr>
        <w:t>_</w:t>
      </w:r>
      <w:proofErr w:type="gramEnd"/>
      <w:r>
        <w:rPr>
          <w:rFonts w:ascii="Cambria" w:eastAsia="Cambria" w:hAnsi="Cambria" w:cs="Cambria"/>
        </w:rPr>
        <w:t xml:space="preserve"> Bronze:  $500 (includes 1 registration for the 2023 CYN Summit*)</w:t>
      </w:r>
    </w:p>
    <w:p w:rsidR="00755410" w:rsidRDefault="00755410">
      <w:pPr>
        <w:ind w:right="-540"/>
        <w:rPr>
          <w:rFonts w:ascii="Cambria" w:eastAsia="Cambria" w:hAnsi="Cambria" w:cs="Cambria"/>
        </w:rPr>
      </w:pPr>
    </w:p>
    <w:p w:rsidR="00755410" w:rsidRDefault="00000000">
      <w:pPr>
        <w:ind w:right="-540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>Number of CYN Summit registrations included in your sponsorship level that you intend to use:  ___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</w:rPr>
        <w:t>_</w:t>
      </w:r>
    </w:p>
    <w:p w:rsidR="00755410" w:rsidRDefault="00755410">
      <w:pPr>
        <w:ind w:right="-540"/>
        <w:rPr>
          <w:rFonts w:ascii="Cambria" w:eastAsia="Cambria" w:hAnsi="Cambria" w:cs="Cambria"/>
          <w:sz w:val="20"/>
          <w:szCs w:val="20"/>
        </w:rPr>
      </w:pPr>
    </w:p>
    <w:p w:rsidR="00755410" w:rsidRDefault="00000000">
      <w:pPr>
        <w:ind w:right="-54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*CYN will host the in-person summit October 19, 2023 in Kearney, Nebraska. Sponsors will receive additional information on how to register participants with their sponsorship. </w:t>
      </w:r>
    </w:p>
    <w:p w:rsidR="00755410" w:rsidRDefault="00755410">
      <w:pPr>
        <w:ind w:right="-540"/>
        <w:rPr>
          <w:rFonts w:ascii="Cambria" w:eastAsia="Cambria" w:hAnsi="Cambria" w:cs="Cambria"/>
        </w:rPr>
      </w:pPr>
    </w:p>
    <w:p w:rsidR="00755410" w:rsidRDefault="00000000">
      <w:pPr>
        <w:ind w:right="-54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DONOR:</w:t>
      </w:r>
    </w:p>
    <w:p w:rsidR="00755410" w:rsidRDefault="00755410">
      <w:pPr>
        <w:ind w:right="-540"/>
        <w:rPr>
          <w:rFonts w:ascii="Cambria" w:eastAsia="Cambria" w:hAnsi="Cambria" w:cs="Cambria"/>
        </w:rPr>
      </w:pPr>
    </w:p>
    <w:p w:rsidR="00755410" w:rsidRDefault="00000000">
      <w:pPr>
        <w:ind w:right="-540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 xml:space="preserve">Donor Printed Name(s):  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</w:p>
    <w:p w:rsidR="00755410" w:rsidRDefault="00755410">
      <w:pPr>
        <w:ind w:right="-540"/>
        <w:rPr>
          <w:rFonts w:ascii="Cambria" w:eastAsia="Cambria" w:hAnsi="Cambria" w:cs="Cambria"/>
          <w:sz w:val="16"/>
          <w:szCs w:val="16"/>
        </w:rPr>
      </w:pPr>
    </w:p>
    <w:p w:rsidR="00755410" w:rsidRDefault="00000000">
      <w:pPr>
        <w:ind w:right="-540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 xml:space="preserve">Address:  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</w:p>
    <w:p w:rsidR="00755410" w:rsidRDefault="00755410">
      <w:pPr>
        <w:ind w:right="-540"/>
        <w:rPr>
          <w:rFonts w:ascii="Cambria" w:eastAsia="Cambria" w:hAnsi="Cambria" w:cs="Cambria"/>
          <w:sz w:val="16"/>
          <w:szCs w:val="16"/>
        </w:rPr>
      </w:pPr>
    </w:p>
    <w:p w:rsidR="00755410" w:rsidRDefault="00000000">
      <w:pPr>
        <w:ind w:right="-540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 xml:space="preserve">City, State, Zip Code:  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</w:p>
    <w:p w:rsidR="00755410" w:rsidRDefault="00755410">
      <w:pPr>
        <w:ind w:right="-540"/>
        <w:rPr>
          <w:rFonts w:ascii="Cambria" w:eastAsia="Cambria" w:hAnsi="Cambria" w:cs="Cambria"/>
          <w:sz w:val="16"/>
          <w:szCs w:val="16"/>
        </w:rPr>
      </w:pPr>
    </w:p>
    <w:p w:rsidR="00755410" w:rsidRDefault="00000000">
      <w:pPr>
        <w:ind w:right="-540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 xml:space="preserve">Contact Person:  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</w:p>
    <w:p w:rsidR="00755410" w:rsidRDefault="00755410">
      <w:pPr>
        <w:ind w:right="-540"/>
        <w:rPr>
          <w:rFonts w:ascii="Cambria" w:eastAsia="Cambria" w:hAnsi="Cambria" w:cs="Cambria"/>
          <w:sz w:val="16"/>
          <w:szCs w:val="16"/>
        </w:rPr>
      </w:pPr>
    </w:p>
    <w:p w:rsidR="00755410" w:rsidRDefault="00000000">
      <w:pPr>
        <w:ind w:right="-540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 xml:space="preserve">Phone Number:  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</w:rPr>
        <w:t xml:space="preserve">     Email:  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</w:p>
    <w:p w:rsidR="00755410" w:rsidRDefault="00755410">
      <w:pPr>
        <w:ind w:right="-540"/>
        <w:rPr>
          <w:rFonts w:ascii="Cambria" w:eastAsia="Cambria" w:hAnsi="Cambria" w:cs="Cambria"/>
        </w:rPr>
      </w:pPr>
    </w:p>
    <w:p w:rsidR="00755410" w:rsidRDefault="00000000">
      <w:pPr>
        <w:ind w:right="-540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 xml:space="preserve">Signature:  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</w:rPr>
        <w:t xml:space="preserve">     Date:  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</w:p>
    <w:p w:rsidR="00755410" w:rsidRDefault="00755410">
      <w:pPr>
        <w:ind w:right="-540"/>
        <w:rPr>
          <w:rFonts w:ascii="Cambria" w:eastAsia="Cambria" w:hAnsi="Cambria" w:cs="Cambria"/>
        </w:rPr>
      </w:pPr>
    </w:p>
    <w:p w:rsidR="00755410" w:rsidRDefault="00000000">
      <w:pPr>
        <w:ind w:right="-5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An invoice with information about how to remit your payment will be sent via email, from Nebraska Community Foundation, to the contact person listed above.</w:t>
      </w:r>
    </w:p>
    <w:p w:rsidR="00755410" w:rsidRDefault="00755410">
      <w:pPr>
        <w:ind w:right="-540"/>
        <w:rPr>
          <w:rFonts w:ascii="Cambria" w:eastAsia="Cambria" w:hAnsi="Cambria" w:cs="Cambria"/>
        </w:rPr>
      </w:pPr>
    </w:p>
    <w:p w:rsidR="00755410" w:rsidRDefault="00000000">
      <w:pPr>
        <w:ind w:right="-54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To ensure recognition at the 2023 Summit, we need your sponsorship agreement returned to </w:t>
      </w:r>
      <w:hyperlink r:id="rId9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kelcey@connectingyoungnebraskans.org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 xml:space="preserve"> by September 30, 2023. </w:t>
      </w:r>
    </w:p>
    <w:p w:rsidR="00755410" w:rsidRDefault="00755410">
      <w:pPr>
        <w:ind w:right="-540"/>
        <w:rPr>
          <w:rFonts w:ascii="Cambria" w:eastAsia="Cambria" w:hAnsi="Cambria" w:cs="Cambria"/>
        </w:rPr>
      </w:pPr>
    </w:p>
    <w:p w:rsidR="00755410" w:rsidRDefault="00000000">
      <w:pPr>
        <w:ind w:right="-54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Thank you for your support of CYN!</w:t>
      </w:r>
    </w:p>
    <w:p w:rsidR="00755410" w:rsidRDefault="00000000">
      <w:pPr>
        <w:ind w:right="-540"/>
        <w:jc w:val="center"/>
        <w:rPr>
          <w:rFonts w:ascii="Cambria" w:eastAsia="Cambria" w:hAnsi="Cambria" w:cs="Cambria"/>
          <w:i/>
        </w:rPr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55410">
      <w:pgSz w:w="12240" w:h="15840"/>
      <w:pgMar w:top="990" w:right="180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410"/>
    <w:rsid w:val="001B74D0"/>
    <w:rsid w:val="0075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FD6BE-B752-478C-9289-726A87F5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082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2440"/>
    <w:rPr>
      <w:sz w:val="24"/>
      <w:szCs w:val="24"/>
    </w:rPr>
  </w:style>
  <w:style w:type="paragraph" w:styleId="Footer">
    <w:name w:val="footer"/>
    <w:basedOn w:val="Normal"/>
    <w:link w:val="FooterChar"/>
    <w:rsid w:val="00082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2440"/>
    <w:rPr>
      <w:sz w:val="24"/>
      <w:szCs w:val="24"/>
    </w:rPr>
  </w:style>
  <w:style w:type="paragraph" w:styleId="BalloonText">
    <w:name w:val="Balloon Text"/>
    <w:basedOn w:val="Normal"/>
    <w:link w:val="BalloonTextChar"/>
    <w:rsid w:val="00E20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09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3D46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69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kelcey@connectingyoungnebraska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wSAWXGazmKyfulmh4m1OcQ5zkA==">AMUW2mV39R+VgKFAu1kk75o+4K5GTr6f5KPjqY5B/bYHgfC6WKoTJI56tOZu9C5TMRDaZFthqdvBHfYysboHsdEe2HlffcUa70pXkMm9IsvlCkxmXzOCLR4=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Wilson</dc:creator>
  <cp:lastModifiedBy>Kelcey Wetzel</cp:lastModifiedBy>
  <cp:revision>2</cp:revision>
  <dcterms:created xsi:type="dcterms:W3CDTF">2023-03-08T17:47:00Z</dcterms:created>
  <dcterms:modified xsi:type="dcterms:W3CDTF">2023-03-08T17:47:00Z</dcterms:modified>
</cp:coreProperties>
</file>